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0D" w:rsidRPr="005871A2" w:rsidRDefault="00D6270D" w:rsidP="00D6270D">
      <w:pPr>
        <w:jc w:val="center"/>
        <w:rPr>
          <w:b/>
          <w:color w:val="FF0000"/>
          <w:sz w:val="72"/>
          <w:szCs w:val="72"/>
        </w:rPr>
      </w:pPr>
      <w:r w:rsidRPr="005871A2">
        <w:rPr>
          <w:b/>
          <w:color w:val="FF0000"/>
          <w:sz w:val="72"/>
          <w:szCs w:val="72"/>
        </w:rPr>
        <w:t>MÖLKKY TURNAJ</w:t>
      </w:r>
    </w:p>
    <w:p w:rsidR="00D6270D" w:rsidRPr="00D6270D" w:rsidRDefault="00D6270D" w:rsidP="00D6270D">
      <w:pPr>
        <w:jc w:val="center"/>
        <w:rPr>
          <w:b/>
          <w:color w:val="FF0000"/>
          <w:sz w:val="48"/>
          <w:szCs w:val="48"/>
        </w:rPr>
      </w:pPr>
      <w:r w:rsidRPr="00D6270D">
        <w:rPr>
          <w:b/>
          <w:color w:val="FF0000"/>
          <w:sz w:val="48"/>
          <w:szCs w:val="48"/>
        </w:rPr>
        <w:t>„NEREGISTROVANÝCH A PŘÍCHOZÍCH“</w:t>
      </w:r>
    </w:p>
    <w:p w:rsidR="00D6270D" w:rsidRDefault="00D6270D" w:rsidP="00D6270D">
      <w:pPr>
        <w:jc w:val="center"/>
        <w:rPr>
          <w:b/>
          <w:sz w:val="44"/>
          <w:szCs w:val="44"/>
        </w:rPr>
      </w:pPr>
      <w:r w:rsidRPr="00D6270D">
        <w:rPr>
          <w:b/>
          <w:sz w:val="44"/>
          <w:szCs w:val="44"/>
        </w:rPr>
        <w:t>jednotlivci a dvojice (max. 1</w:t>
      </w:r>
      <w:r>
        <w:rPr>
          <w:b/>
          <w:sz w:val="44"/>
          <w:szCs w:val="44"/>
        </w:rPr>
        <w:t>2</w:t>
      </w:r>
      <w:r w:rsidRPr="00D6270D">
        <w:rPr>
          <w:b/>
          <w:sz w:val="44"/>
          <w:szCs w:val="44"/>
        </w:rPr>
        <w:t xml:space="preserve"> hráčů)</w:t>
      </w:r>
    </w:p>
    <w:p w:rsidR="00806C0A" w:rsidRPr="00806C0A" w:rsidRDefault="00806C0A" w:rsidP="00D6270D">
      <w:pPr>
        <w:jc w:val="center"/>
        <w:rPr>
          <w:b/>
          <w:sz w:val="32"/>
          <w:szCs w:val="32"/>
        </w:rPr>
      </w:pPr>
    </w:p>
    <w:p w:rsidR="00475D5F" w:rsidRDefault="00D6270D" w:rsidP="00D6270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777258" cy="3902002"/>
            <wp:effectExtent l="19050" t="0" r="4042" b="0"/>
            <wp:docPr id="1" name="obrázek 1" descr="C:\Users\Leoš\Documents\Molkky\molkky obrá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molkky obráz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510" cy="3905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C0A" w:rsidRPr="00806C0A" w:rsidRDefault="00806C0A" w:rsidP="00D6270D">
      <w:pPr>
        <w:jc w:val="center"/>
        <w:rPr>
          <w:b/>
          <w:color w:val="FF0000"/>
          <w:sz w:val="36"/>
          <w:szCs w:val="36"/>
        </w:rPr>
      </w:pPr>
    </w:p>
    <w:p w:rsidR="00D6270D" w:rsidRPr="005871A2" w:rsidRDefault="00D6270D" w:rsidP="00D6270D">
      <w:pPr>
        <w:jc w:val="center"/>
        <w:rPr>
          <w:b/>
          <w:color w:val="FF0000"/>
          <w:sz w:val="56"/>
          <w:szCs w:val="56"/>
        </w:rPr>
      </w:pPr>
      <w:r w:rsidRPr="005871A2">
        <w:rPr>
          <w:b/>
          <w:color w:val="FF0000"/>
          <w:sz w:val="56"/>
          <w:szCs w:val="56"/>
        </w:rPr>
        <w:t>neděle 2. prosince 2018</w:t>
      </w:r>
      <w:r w:rsidR="00980026" w:rsidRPr="005871A2">
        <w:rPr>
          <w:b/>
          <w:color w:val="FF0000"/>
          <w:sz w:val="56"/>
          <w:szCs w:val="56"/>
        </w:rPr>
        <w:t>,</w:t>
      </w:r>
      <w:r w:rsidRPr="005871A2">
        <w:rPr>
          <w:b/>
          <w:color w:val="FF0000"/>
          <w:sz w:val="56"/>
          <w:szCs w:val="56"/>
        </w:rPr>
        <w:t xml:space="preserve"> 13:00</w:t>
      </w:r>
    </w:p>
    <w:p w:rsidR="00D6270D" w:rsidRPr="005871A2" w:rsidRDefault="00D6270D" w:rsidP="00D6270D">
      <w:pPr>
        <w:jc w:val="center"/>
        <w:rPr>
          <w:b/>
          <w:sz w:val="32"/>
          <w:szCs w:val="32"/>
        </w:rPr>
      </w:pPr>
      <w:r w:rsidRPr="005871A2">
        <w:rPr>
          <w:b/>
          <w:sz w:val="32"/>
          <w:szCs w:val="32"/>
        </w:rPr>
        <w:t>přihlášky do soboty 1. 12. 2018 11:00, poté losování</w:t>
      </w:r>
    </w:p>
    <w:p w:rsidR="00980026" w:rsidRPr="005871A2" w:rsidRDefault="00806C0A" w:rsidP="00D627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</w:t>
      </w:r>
      <w:r w:rsidR="005871A2" w:rsidRPr="005871A2">
        <w:rPr>
          <w:b/>
          <w:sz w:val="32"/>
          <w:szCs w:val="32"/>
        </w:rPr>
        <w:t>nfo</w:t>
      </w:r>
      <w:proofErr w:type="spellEnd"/>
      <w:r w:rsidR="005871A2" w:rsidRPr="005871A2">
        <w:rPr>
          <w:b/>
          <w:sz w:val="32"/>
          <w:szCs w:val="32"/>
        </w:rPr>
        <w:t>: Leoš Fiala, 777 922 395</w:t>
      </w:r>
    </w:p>
    <w:p w:rsidR="00980026" w:rsidRPr="00D6270D" w:rsidRDefault="005871A2" w:rsidP="00D6270D">
      <w:pPr>
        <w:jc w:val="center"/>
        <w:rPr>
          <w:b/>
          <w:sz w:val="36"/>
          <w:szCs w:val="36"/>
        </w:rPr>
      </w:pPr>
      <w:r w:rsidRPr="005871A2">
        <w:rPr>
          <w:b/>
          <w:sz w:val="28"/>
          <w:szCs w:val="28"/>
        </w:rPr>
        <w:t>cca 13:00 – 16:00 jednotlivci, 16:00 – 18:00 dvojice</w:t>
      </w:r>
      <w:r>
        <w:rPr>
          <w:b/>
          <w:sz w:val="28"/>
          <w:szCs w:val="28"/>
        </w:rPr>
        <w:t>, startovné 100 Kč za hráče</w:t>
      </w:r>
    </w:p>
    <w:sectPr w:rsidR="00980026" w:rsidRPr="00D6270D" w:rsidSect="0047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D6270D"/>
    <w:rsid w:val="00475D5F"/>
    <w:rsid w:val="005871A2"/>
    <w:rsid w:val="00806C0A"/>
    <w:rsid w:val="00980026"/>
    <w:rsid w:val="00D6270D"/>
    <w:rsid w:val="00F52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5D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7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FIALA</cp:lastModifiedBy>
  <cp:revision>2</cp:revision>
  <cp:lastPrinted>2018-11-05T07:46:00Z</cp:lastPrinted>
  <dcterms:created xsi:type="dcterms:W3CDTF">2018-11-05T07:47:00Z</dcterms:created>
  <dcterms:modified xsi:type="dcterms:W3CDTF">2018-11-05T07:47:00Z</dcterms:modified>
</cp:coreProperties>
</file>